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8" w:rsidRDefault="001E7158" w:rsidP="001426B9">
      <w:pPr>
        <w:spacing w:after="0" w:line="240" w:lineRule="auto"/>
        <w:jc w:val="both"/>
        <w:rPr>
          <w:rFonts w:ascii="NewsGoth Lt BT" w:hAnsi="NewsGoth Lt BT"/>
          <w:b/>
        </w:rPr>
      </w:pPr>
      <w:bookmarkStart w:id="0" w:name="_GoBack"/>
      <w:bookmarkEnd w:id="0"/>
    </w:p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FICHA 7: ASPECTO SOCIAL</w:t>
      </w:r>
    </w:p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1426B9" w:rsidRDefault="001426B9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803EE7">
        <w:trPr>
          <w:trHeight w:val="221"/>
        </w:trPr>
        <w:tc>
          <w:tcPr>
            <w:tcW w:w="2642" w:type="dxa"/>
            <w:shd w:val="clear" w:color="auto" w:fill="000000" w:themeFill="text1"/>
            <w:vAlign w:val="center"/>
          </w:tcPr>
          <w:p w:rsidR="00803EE7" w:rsidRP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 NEGATIVOS</w:t>
            </w:r>
          </w:p>
          <w:p w:rsid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803EE7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803EE7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803EE7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803EE7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803EE7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803EE7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803EE7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3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1426B9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1426B9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ASPECTO SOCIAL</w:t>
      </w:r>
    </w:p>
    <w:p w:rsidR="001426B9" w:rsidRDefault="001426B9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803EE7">
        <w:trPr>
          <w:trHeight w:val="221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803EE7" w:rsidRP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</w:t>
            </w:r>
            <w:r>
              <w:rPr>
                <w:rFonts w:ascii="NewsGoth Lt BT" w:hAnsi="NewsGoth Lt BT"/>
                <w:b/>
              </w:rPr>
              <w:t xml:space="preserve"> POSITIVOS</w:t>
            </w:r>
          </w:p>
          <w:p w:rsid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4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4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4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4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4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4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FICHA 8:  ASPECTO CULTURAL</w:t>
      </w:r>
    </w:p>
    <w:p w:rsidR="00803EE7" w:rsidRDefault="00803EE7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p w:rsidR="001426B9" w:rsidRDefault="00803EE7" w:rsidP="001426B9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1426B9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DB69CF">
        <w:trPr>
          <w:trHeight w:val="221"/>
        </w:trPr>
        <w:tc>
          <w:tcPr>
            <w:tcW w:w="2642" w:type="dxa"/>
            <w:shd w:val="clear" w:color="auto" w:fill="000000" w:themeFill="text1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 NEGATIVOS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5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5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5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5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5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5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ASPECTO CULTURAL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803EE7">
        <w:trPr>
          <w:trHeight w:val="221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 xml:space="preserve">HECHOS </w:t>
            </w:r>
            <w:r>
              <w:rPr>
                <w:rFonts w:ascii="NewsGoth Lt BT" w:hAnsi="NewsGoth Lt BT"/>
                <w:b/>
              </w:rPr>
              <w:t>POSITIVOS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6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6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6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6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6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6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FICHA  9:  ASPECTO ECONÓMICO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DB69CF">
        <w:trPr>
          <w:trHeight w:val="221"/>
        </w:trPr>
        <w:tc>
          <w:tcPr>
            <w:tcW w:w="2642" w:type="dxa"/>
            <w:shd w:val="clear" w:color="auto" w:fill="000000" w:themeFill="text1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 NEGATIVOS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7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7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7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7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7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7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803EE7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803EE7">
        <w:rPr>
          <w:rFonts w:ascii="NewsGoth Lt BT" w:hAnsi="NewsGoth Lt BT"/>
          <w:b/>
        </w:rPr>
        <w:t>ASPECTO ECONÓMICO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803EE7">
        <w:trPr>
          <w:trHeight w:val="221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 xml:space="preserve">HECHOS </w:t>
            </w:r>
            <w:r>
              <w:rPr>
                <w:rFonts w:ascii="NewsGoth Lt BT" w:hAnsi="NewsGoth Lt BT"/>
                <w:b/>
              </w:rPr>
              <w:t>POSITIVO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8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8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8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8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8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FB1C04" w:rsidP="00FB1C04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FICHA </w:t>
      </w:r>
      <w:r w:rsidRPr="00FB1C04">
        <w:rPr>
          <w:rFonts w:ascii="NewsGoth Lt BT" w:hAnsi="NewsGoth Lt BT"/>
          <w:b/>
        </w:rPr>
        <w:t>10:  ASPECTO POLÍTICO</w:t>
      </w:r>
    </w:p>
    <w:p w:rsidR="00FB1C04" w:rsidRDefault="00FB1C04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DB69CF">
        <w:trPr>
          <w:trHeight w:val="221"/>
        </w:trPr>
        <w:tc>
          <w:tcPr>
            <w:tcW w:w="2642" w:type="dxa"/>
            <w:shd w:val="clear" w:color="auto" w:fill="000000" w:themeFill="text1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 NEGATIVOS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9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9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9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9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9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9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FB1C04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FB1C04">
        <w:rPr>
          <w:rFonts w:ascii="NewsGoth Lt BT" w:hAnsi="NewsGoth Lt BT"/>
          <w:b/>
        </w:rPr>
        <w:t>ASPECTO POLÍTICO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FB1C04">
        <w:trPr>
          <w:trHeight w:val="221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803EE7" w:rsidRP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 xml:space="preserve">HECHOS </w:t>
            </w:r>
            <w:r>
              <w:rPr>
                <w:rFonts w:ascii="NewsGoth Lt BT" w:hAnsi="NewsGoth Lt BT"/>
                <w:b/>
              </w:rPr>
              <w:t>POSITIVOS</w:t>
            </w:r>
          </w:p>
          <w:p w:rsid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10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0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0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0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0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0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FB1C04" w:rsidP="00FB1C04">
      <w:pPr>
        <w:spacing w:after="0" w:line="240" w:lineRule="auto"/>
        <w:jc w:val="center"/>
        <w:rPr>
          <w:rFonts w:ascii="NewsGoth Lt BT" w:hAnsi="NewsGoth Lt BT"/>
          <w:b/>
        </w:rPr>
      </w:pPr>
      <w:r w:rsidRPr="00FB1C04">
        <w:rPr>
          <w:rFonts w:ascii="NewsGoth Lt BT" w:hAnsi="NewsGoth Lt BT"/>
          <w:b/>
        </w:rPr>
        <w:t>FICHA  11: ASPECTO ECLESIAL</w:t>
      </w:r>
    </w:p>
    <w:p w:rsidR="00FB1C04" w:rsidRDefault="00FB1C04" w:rsidP="00FB1C04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DB69CF">
        <w:trPr>
          <w:trHeight w:val="221"/>
        </w:trPr>
        <w:tc>
          <w:tcPr>
            <w:tcW w:w="2642" w:type="dxa"/>
            <w:shd w:val="clear" w:color="auto" w:fill="000000" w:themeFill="text1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HECHOS NEGATIVOS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11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1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1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1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1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1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Default="00FB1C04" w:rsidP="00803EE7">
      <w:pPr>
        <w:spacing w:after="0" w:line="240" w:lineRule="auto"/>
        <w:jc w:val="center"/>
        <w:rPr>
          <w:rFonts w:ascii="NewsGoth Lt BT" w:hAnsi="NewsGoth Lt BT"/>
          <w:b/>
        </w:rPr>
      </w:pPr>
      <w:r w:rsidRPr="00FB1C04">
        <w:rPr>
          <w:rFonts w:ascii="NewsGoth Lt BT" w:hAnsi="NewsGoth Lt BT"/>
          <w:b/>
        </w:rPr>
        <w:t>ASPECTO ECLESIAL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Parroquia: </w:t>
      </w:r>
      <w:r w:rsidRPr="0059261D">
        <w:rPr>
          <w:rFonts w:ascii="NewsGoth Lt BT" w:hAnsi="NewsGoth Lt BT"/>
          <w:b/>
        </w:rPr>
        <w:t>________________________________________________________________</w:t>
      </w:r>
      <w:r>
        <w:rPr>
          <w:rFonts w:ascii="NewsGoth Lt BT" w:hAnsi="NewsGoth Lt BT"/>
          <w:b/>
        </w:rPr>
        <w:t>____________</w:t>
      </w:r>
    </w:p>
    <w:p w:rsidR="00803EE7" w:rsidRDefault="00803EE7" w:rsidP="00803EE7">
      <w:pPr>
        <w:spacing w:after="0" w:line="240" w:lineRule="auto"/>
        <w:jc w:val="both"/>
        <w:rPr>
          <w:rFonts w:ascii="NewsGoth Lt BT" w:hAnsi="NewsGoth Lt BT"/>
          <w:b/>
        </w:rPr>
      </w:pPr>
    </w:p>
    <w:tbl>
      <w:tblPr>
        <w:tblStyle w:val="Tablaconcuadrcula"/>
        <w:tblW w:w="10568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</w:tblGrid>
      <w:tr w:rsidR="00803EE7" w:rsidTr="00FB1C04">
        <w:trPr>
          <w:trHeight w:val="221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803EE7" w:rsidRP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 xml:space="preserve">HECHOS </w:t>
            </w:r>
            <w:r>
              <w:rPr>
                <w:rFonts w:ascii="NewsGoth Lt BT" w:hAnsi="NewsGoth Lt BT"/>
                <w:b/>
              </w:rPr>
              <w:t>POSITIVOS</w:t>
            </w:r>
          </w:p>
          <w:p w:rsidR="00803EE7" w:rsidRDefault="00FB1C04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¿QUÉ PASA?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CAUSAS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¿Por qué?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TENDENCIAS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¿Hacia dónde vamos?</w:t>
            </w:r>
          </w:p>
        </w:tc>
        <w:tc>
          <w:tcPr>
            <w:tcW w:w="2642" w:type="dxa"/>
            <w:vAlign w:val="center"/>
          </w:tcPr>
          <w:p w:rsidR="00803EE7" w:rsidRP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DESAFÍOS</w:t>
            </w:r>
          </w:p>
          <w:p w:rsidR="00803EE7" w:rsidRDefault="00803EE7" w:rsidP="00DB69CF">
            <w:pPr>
              <w:jc w:val="center"/>
              <w:rPr>
                <w:rFonts w:ascii="NewsGoth Lt BT" w:hAnsi="NewsGoth Lt BT"/>
                <w:b/>
              </w:rPr>
            </w:pPr>
            <w:r w:rsidRPr="00803EE7">
              <w:rPr>
                <w:rFonts w:ascii="NewsGoth Lt BT" w:hAnsi="NewsGoth Lt BT"/>
                <w:b/>
              </w:rPr>
              <w:t>(Exigencias-urgencias)</w:t>
            </w: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415CCC">
            <w:pPr>
              <w:pStyle w:val="Prrafodelista"/>
              <w:numPr>
                <w:ilvl w:val="0"/>
                <w:numId w:val="12"/>
              </w:numPr>
              <w:ind w:left="447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2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2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2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106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2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  <w:tr w:rsidR="00803EE7" w:rsidTr="00DB69CF">
        <w:trPr>
          <w:trHeight w:val="2018"/>
        </w:trPr>
        <w:tc>
          <w:tcPr>
            <w:tcW w:w="2642" w:type="dxa"/>
          </w:tcPr>
          <w:p w:rsidR="00803EE7" w:rsidRPr="00803EE7" w:rsidRDefault="00803EE7" w:rsidP="00803EE7">
            <w:pPr>
              <w:pStyle w:val="Prrafodelista"/>
              <w:numPr>
                <w:ilvl w:val="0"/>
                <w:numId w:val="12"/>
              </w:numPr>
              <w:ind w:left="463"/>
              <w:jc w:val="both"/>
              <w:rPr>
                <w:rFonts w:ascii="NewsGoth Lt BT" w:hAnsi="NewsGoth Lt BT"/>
                <w:b/>
                <w:sz w:val="40"/>
                <w:szCs w:val="40"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  <w:tc>
          <w:tcPr>
            <w:tcW w:w="2642" w:type="dxa"/>
          </w:tcPr>
          <w:p w:rsidR="00803EE7" w:rsidRDefault="00803EE7" w:rsidP="00DB69CF">
            <w:pPr>
              <w:jc w:val="both"/>
              <w:rPr>
                <w:rFonts w:ascii="NewsGoth Lt BT" w:hAnsi="NewsGoth Lt BT"/>
                <w:b/>
              </w:rPr>
            </w:pPr>
          </w:p>
        </w:tc>
      </w:tr>
    </w:tbl>
    <w:p w:rsidR="00803EE7" w:rsidRPr="00FB1C04" w:rsidRDefault="00803EE7" w:rsidP="001426B9">
      <w:pPr>
        <w:spacing w:after="0" w:line="240" w:lineRule="auto"/>
        <w:jc w:val="both"/>
        <w:rPr>
          <w:rFonts w:ascii="NewsGoth Lt BT" w:hAnsi="NewsGoth Lt BT"/>
          <w:b/>
          <w:sz w:val="2"/>
          <w:szCs w:val="2"/>
        </w:rPr>
      </w:pPr>
    </w:p>
    <w:sectPr w:rsidR="00803EE7" w:rsidRPr="00FB1C04" w:rsidSect="00162CE0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77" w:rsidRDefault="00186077" w:rsidP="005F59BB">
      <w:pPr>
        <w:spacing w:after="0" w:line="240" w:lineRule="auto"/>
      </w:pPr>
      <w:r>
        <w:separator/>
      </w:r>
    </w:p>
  </w:endnote>
  <w:endnote w:type="continuationSeparator" w:id="0">
    <w:p w:rsidR="00186077" w:rsidRDefault="00186077" w:rsidP="005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77" w:rsidRDefault="00186077" w:rsidP="005F59BB">
      <w:pPr>
        <w:spacing w:after="0" w:line="240" w:lineRule="auto"/>
      </w:pPr>
      <w:r>
        <w:separator/>
      </w:r>
    </w:p>
  </w:footnote>
  <w:footnote w:type="continuationSeparator" w:id="0">
    <w:p w:rsidR="00186077" w:rsidRDefault="00186077" w:rsidP="005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86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C1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A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5C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61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789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0EF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54A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00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0F9D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43BE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EBF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55B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22B6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0"/>
    <w:rsid w:val="001426B9"/>
    <w:rsid w:val="00162CE0"/>
    <w:rsid w:val="00186077"/>
    <w:rsid w:val="001E7158"/>
    <w:rsid w:val="002725A8"/>
    <w:rsid w:val="002D5ECC"/>
    <w:rsid w:val="00415CCC"/>
    <w:rsid w:val="005233B5"/>
    <w:rsid w:val="0059261D"/>
    <w:rsid w:val="005F59BB"/>
    <w:rsid w:val="007E45D5"/>
    <w:rsid w:val="00803EE7"/>
    <w:rsid w:val="00A024D8"/>
    <w:rsid w:val="00AD73AB"/>
    <w:rsid w:val="00BD7B4B"/>
    <w:rsid w:val="00CE5A0C"/>
    <w:rsid w:val="00E33B7F"/>
    <w:rsid w:val="00F63C3D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426C"/>
  <w15:chartTrackingRefBased/>
  <w15:docId w15:val="{282E7B76-E3C3-4E7D-BA15-6C9C786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BB"/>
  </w:style>
  <w:style w:type="paragraph" w:styleId="Piedepgina">
    <w:name w:val="footer"/>
    <w:basedOn w:val="Normal"/>
    <w:link w:val="Piedepgina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BB"/>
  </w:style>
  <w:style w:type="paragraph" w:styleId="Prrafodelista">
    <w:name w:val="List Paragraph"/>
    <w:basedOn w:val="Normal"/>
    <w:uiPriority w:val="34"/>
    <w:qFormat/>
    <w:rsid w:val="0059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2</cp:revision>
  <dcterms:created xsi:type="dcterms:W3CDTF">2016-03-07T19:10:00Z</dcterms:created>
  <dcterms:modified xsi:type="dcterms:W3CDTF">2016-03-07T19:10:00Z</dcterms:modified>
</cp:coreProperties>
</file>